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62B" w:rsidRPr="0022162B" w:rsidRDefault="0022162B" w:rsidP="00221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bookmarkStart w:id="0" w:name="block-5935055"/>
      <w:proofErr w:type="gramStart"/>
      <w:r w:rsidRPr="0022162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МБОУ  </w:t>
      </w:r>
      <w:proofErr w:type="spellStart"/>
      <w:r w:rsidRPr="0022162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Ковылкинская</w:t>
      </w:r>
      <w:proofErr w:type="spellEnd"/>
      <w:proofErr w:type="gramEnd"/>
      <w:r w:rsidRPr="0022162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средняя общеобразовательная школа №2</w:t>
      </w:r>
    </w:p>
    <w:p w:rsidR="0022162B" w:rsidRPr="0022162B" w:rsidRDefault="0022162B" w:rsidP="00221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22162B" w:rsidRPr="0022162B" w:rsidTr="0022162B">
        <w:trPr>
          <w:tblCellSpacing w:w="0" w:type="dxa"/>
        </w:trPr>
        <w:tc>
          <w:tcPr>
            <w:tcW w:w="0" w:type="auto"/>
            <w:vAlign w:val="center"/>
            <w:hideMark/>
          </w:tcPr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МО учителей 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гуманитарного цикла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Акамеева</w:t>
            </w:r>
            <w:proofErr w:type="spellEnd"/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О.А.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  31 августа  2023 г.</w:t>
            </w:r>
          </w:p>
        </w:tc>
        <w:tc>
          <w:tcPr>
            <w:tcW w:w="4909" w:type="dxa"/>
            <w:vAlign w:val="center"/>
            <w:hideMark/>
          </w:tcPr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«Согласовано»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Заместитель директора по УВР 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Никулина Т.В.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_________________________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                                                           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  20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«Утверждаю»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Директор МБОУ СОШ №2   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Горбунова О.Г.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______________________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        </w:t>
            </w:r>
          </w:p>
          <w:p w:rsidR="0022162B" w:rsidRPr="0022162B" w:rsidRDefault="0022162B" w:rsidP="0022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  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221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</w:tbl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16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</w:t>
      </w: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216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2216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по литературе в 5</w:t>
      </w:r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классе</w:t>
      </w: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  <w:proofErr w:type="gramStart"/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 2023</w:t>
      </w:r>
      <w:proofErr w:type="gramEnd"/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-2024 учебный год </w:t>
      </w: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  <w:proofErr w:type="spellStart"/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Акамеевой</w:t>
      </w:r>
      <w:proofErr w:type="spellEnd"/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Ольги Анатольевны,</w:t>
      </w:r>
    </w:p>
    <w:p w:rsidR="0022162B" w:rsidRPr="0022162B" w:rsidRDefault="0022162B" w:rsidP="002216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учителя русского языка и литературы</w:t>
      </w:r>
    </w:p>
    <w:p w:rsidR="0022162B" w:rsidRPr="0022162B" w:rsidRDefault="0022162B" w:rsidP="0022162B">
      <w:pPr>
        <w:spacing w:after="0" w:line="264" w:lineRule="auto"/>
        <w:jc w:val="both"/>
        <w:rPr>
          <w:lang w:val="ru-RU"/>
        </w:rPr>
        <w:sectPr w:rsidR="0022162B" w:rsidRPr="0022162B" w:rsidSect="0022162B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2216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</w:t>
      </w:r>
    </w:p>
    <w:p w:rsidR="0022162B" w:rsidRPr="0022162B" w:rsidRDefault="0022162B" w:rsidP="0022162B">
      <w:pPr>
        <w:spacing w:after="0" w:line="264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  <w:bookmarkStart w:id="1" w:name="block-5935056"/>
      <w:bookmarkEnd w:id="0"/>
      <w:r w:rsidRPr="0022162B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Пояснительная записка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8277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08277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8277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rPr>
          <w:lang w:val="ru-RU"/>
        </w:rPr>
        <w:sectPr w:rsidR="0022162B" w:rsidRPr="00082777" w:rsidSect="0022162B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1"/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038850c-b985-4899-8396-05ec2b5ebddc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не менее трёх).</w:t>
      </w:r>
      <w:bookmarkEnd w:id="2"/>
      <w:r w:rsidRPr="0069764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f1cdb435-b3ac-4333-9983-9795e004a0c2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три по выбору). Например, «Волк на псарне», «Листы и Корни», «Свинья под Дубом», «Квартет», «Осёл и Соловей», «Ворона и Лисица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».</w:t>
      </w:r>
      <w:bookmarkEnd w:id="3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8731a29-438b-4b6a-a37d-ff778ded575a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не менее трёх). «Зимнее утро», «Зимний вечер», «Няне» и др.</w:t>
      </w:r>
      <w:bookmarkEnd w:id="4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«Сказка о мёртвой царевне и о семи богатырях».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1d4fde75-5a86-4cea-90d5-aae01314b835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не менее двух). «Крестьянские дети», «Школьник» и др.</w:t>
      </w:r>
      <w:bookmarkEnd w:id="5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 Поэма «Мороз, Красный нос» (фрагмент).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c5dcffd-8a26-4103-9932-75cd7a8dd3e4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не менее пяти стихотворений трёх поэтов). Например, стихотворения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А.К.Толстого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, Ф. И. Тютчева, А. А. Фета, И. А. Бунина, А. А. Блока, С. А. Есенина, Н. М. Рубцова, Ю. П.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Кузнецова.</w:t>
      </w:r>
      <w:bookmarkEnd w:id="6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dbfddf02-0071-45b9-8d3c-fa1cc17b4b15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два рассказа по выбору). Например, «Лошадиная фамилия», «Мальчики», «Хирургия» и др.</w:t>
      </w:r>
      <w:bookmarkEnd w:id="7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90913393-50df-412f-ac1a-f5af225a368e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два рассказа по выбору). Например, «Галоша», «Лёля и Минька», «Ёлка», «Золотые слова», «Встреча» и др.</w:t>
      </w:r>
      <w:bookmarkEnd w:id="8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отечественной литературы о природе и животных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aec23ce7-13ed-416b-91bb-298806d5c90e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А. И. Куприна, М. М. Пришвина, К. Г.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Паустовского.</w:t>
      </w:r>
      <w:bookmarkEnd w:id="9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cfa39edd-5597-42b5-b07f-489d84e47a94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один по выбору). Например, «Корова», «Никита» и др.</w:t>
      </w:r>
      <w:bookmarkEnd w:id="10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Васюткино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 озеро».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35dcef7b-869c-4626-b557-2b2839912c37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К.М.Симонов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 «Сын артиллериста» и др.</w:t>
      </w:r>
      <w:bookmarkEnd w:id="11"/>
      <w:r w:rsidRPr="0069764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a5fd8ebc-c46e-41fa-818f-2757c5fc34dd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Железникова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, Ю. Я. Яковлева, Ю. И. Коваля, А. А.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Гиваргизова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, М. С.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Аромштам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, Н. Ю. </w:t>
      </w:r>
      <w:proofErr w:type="spellStart"/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Абгарян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>.</w:t>
      </w:r>
      <w:bookmarkEnd w:id="12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0447e246-04d6-4654-9850-bc46c641eafe"/>
      <w:r w:rsidRPr="00697646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др. (главы по выбору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).</w:t>
      </w:r>
      <w:bookmarkEnd w:id="13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</w:p>
    <w:p w:rsidR="0022162B" w:rsidRPr="0002292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e8c5701d-d8b6-4159-b2e0-3a6ac9c7dd15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одно по выбору). Например, Р. Г. Гамзатов. </w:t>
      </w:r>
      <w:r w:rsidRPr="00022927">
        <w:rPr>
          <w:rFonts w:ascii="Times New Roman" w:hAnsi="Times New Roman"/>
          <w:color w:val="000000"/>
          <w:sz w:val="28"/>
          <w:lang w:val="ru-RU"/>
        </w:rPr>
        <w:t>«Песня соловья»; М. Карим. «Эту песню мать мне пела</w:t>
      </w:r>
      <w:proofErr w:type="gramStart"/>
      <w:r w:rsidRPr="00022927">
        <w:rPr>
          <w:rFonts w:ascii="Times New Roman" w:hAnsi="Times New Roman"/>
          <w:color w:val="000000"/>
          <w:sz w:val="28"/>
          <w:lang w:val="ru-RU"/>
        </w:rPr>
        <w:t>».</w:t>
      </w:r>
      <w:bookmarkEnd w:id="14"/>
      <w:r w:rsidRPr="0002292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2292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2ca66737-c580-4ac4-a5b2-7f657ef38e3a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одна по выбору). Например, «Снежная королева», «Соловей» и др.</w:t>
      </w:r>
      <w:bookmarkEnd w:id="15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22162B" w:rsidRPr="006D6871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6976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fd694784-5635-4214-94a4-c12d0a30d199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одно произведение по выбору). Например, Л. Кэрролл. «Алиса в Стране Чудес» (главы по выбору), Дж. Р. Р.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Толкин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D6871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D6871">
        <w:rPr>
          <w:rFonts w:ascii="Times New Roman" w:hAnsi="Times New Roman"/>
          <w:color w:val="000000"/>
          <w:sz w:val="28"/>
          <w:lang w:val="ru-RU"/>
        </w:rPr>
        <w:t>Хоббит</w:t>
      </w:r>
      <w:proofErr w:type="spellEnd"/>
      <w:r w:rsidRPr="006D6871">
        <w:rPr>
          <w:rFonts w:ascii="Times New Roman" w:hAnsi="Times New Roman"/>
          <w:color w:val="000000"/>
          <w:sz w:val="28"/>
          <w:lang w:val="ru-RU"/>
        </w:rPr>
        <w:t>, или Туда и обратно» (главы по выбору</w:t>
      </w:r>
      <w:proofErr w:type="gramStart"/>
      <w:r w:rsidRPr="006D6871">
        <w:rPr>
          <w:rFonts w:ascii="Times New Roman" w:hAnsi="Times New Roman"/>
          <w:color w:val="000000"/>
          <w:sz w:val="28"/>
          <w:lang w:val="ru-RU"/>
        </w:rPr>
        <w:t>).</w:t>
      </w:r>
      <w:bookmarkEnd w:id="16"/>
      <w:r w:rsidRPr="006D687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D6871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b40b601e-d0c3-4299-89d0-394ad0dce0c8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два произведения по выбору). Например, М. Твен. «Приключения Тома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Сойера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» (главы по выбору); Дж. Лондон. «Сказание о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Кише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»; Р.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>. Рассказы. Например, «Каникулы», «Звук бегущих ног», «Зелёное утро» и др.</w:t>
      </w:r>
      <w:bookmarkEnd w:id="17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22162B" w:rsidRPr="00697646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103698ad-506d-4d05-bb28-79e90ac8cd6a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>два произведения по выбору). Например, Р. Л. Стивенсон. «Остров сокровищ», «Чёрная стрела» и др.</w:t>
      </w:r>
      <w:bookmarkEnd w:id="18"/>
      <w:r w:rsidRPr="00697646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22162B" w:rsidRDefault="0022162B" w:rsidP="002216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9764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proofErr w:type="gramStart"/>
      <w:r w:rsidRPr="00697646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8a53c771-ce41-4f85-8a47-a227160dd957"/>
      <w:r w:rsidRPr="0069764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97646">
        <w:rPr>
          <w:rFonts w:ascii="Times New Roman" w:hAnsi="Times New Roman"/>
          <w:color w:val="000000"/>
          <w:sz w:val="28"/>
          <w:lang w:val="ru-RU"/>
        </w:rPr>
        <w:t xml:space="preserve">одно-два произведения по выбору). Э. Сетон-Томпсон. «Королевская 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аналостанка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>»; Дж. Даррелл. «Говорящий свёрток»; Дж. Лондон. «Белый клык»; Дж. Р. Киплинг. «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Маугли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97646">
        <w:rPr>
          <w:rFonts w:ascii="Times New Roman" w:hAnsi="Times New Roman"/>
          <w:color w:val="000000"/>
          <w:sz w:val="28"/>
          <w:lang w:val="ru-RU"/>
        </w:rPr>
        <w:t>Рикки-Тикки-Тави</w:t>
      </w:r>
      <w:proofErr w:type="spellEnd"/>
      <w:r w:rsidRPr="00697646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9"/>
      <w:r w:rsidRPr="0069764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F2422" w:rsidRDefault="00BF2422"/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22162B" w:rsidRPr="00082777" w:rsidRDefault="0022162B" w:rsidP="002216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22162B" w:rsidRPr="00082777" w:rsidRDefault="0022162B" w:rsidP="002216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22162B" w:rsidRPr="00082777" w:rsidRDefault="0022162B" w:rsidP="002216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22162B" w:rsidRPr="00082777" w:rsidRDefault="0022162B" w:rsidP="002216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22162B" w:rsidRPr="00082777" w:rsidRDefault="0022162B" w:rsidP="002216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22162B" w:rsidRPr="00082777" w:rsidRDefault="0022162B" w:rsidP="002216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22162B" w:rsidRPr="00082777" w:rsidRDefault="0022162B" w:rsidP="002216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22162B" w:rsidRPr="00082777" w:rsidRDefault="0022162B" w:rsidP="002216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22162B" w:rsidRPr="00082777" w:rsidRDefault="0022162B" w:rsidP="002216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22162B" w:rsidRPr="00082777" w:rsidRDefault="0022162B" w:rsidP="002216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22162B" w:rsidRPr="00082777" w:rsidRDefault="0022162B" w:rsidP="002216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22162B" w:rsidRPr="00082777" w:rsidRDefault="0022162B" w:rsidP="002216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22162B" w:rsidRPr="00082777" w:rsidRDefault="0022162B" w:rsidP="002216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22162B" w:rsidRPr="00082777" w:rsidRDefault="0022162B" w:rsidP="002216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22162B" w:rsidRPr="00082777" w:rsidRDefault="0022162B" w:rsidP="002216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22162B" w:rsidRPr="00082777" w:rsidRDefault="0022162B" w:rsidP="002216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22162B" w:rsidRPr="00082777" w:rsidRDefault="0022162B" w:rsidP="002216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22162B" w:rsidRPr="00082777" w:rsidRDefault="0022162B" w:rsidP="002216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Default="0022162B" w:rsidP="002216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22162B" w:rsidRPr="00082777" w:rsidRDefault="0022162B" w:rsidP="002216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22162B" w:rsidRPr="00082777" w:rsidRDefault="0022162B" w:rsidP="002216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22162B" w:rsidRPr="00082777" w:rsidRDefault="0022162B" w:rsidP="002216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22162B" w:rsidRPr="00082777" w:rsidRDefault="0022162B" w:rsidP="002216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литературных явлений и процессов;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22162B" w:rsidRPr="00082777" w:rsidRDefault="0022162B" w:rsidP="002216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22162B" w:rsidRDefault="0022162B" w:rsidP="002216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22162B" w:rsidRPr="00082777" w:rsidRDefault="0022162B" w:rsidP="002216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22162B" w:rsidRDefault="0022162B" w:rsidP="002216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22162B" w:rsidRPr="00082777" w:rsidRDefault="0022162B" w:rsidP="002216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22162B" w:rsidRPr="00082777" w:rsidRDefault="0022162B" w:rsidP="002216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2162B" w:rsidRPr="00082777" w:rsidRDefault="0022162B" w:rsidP="002216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22162B" w:rsidRPr="00082777" w:rsidRDefault="0022162B" w:rsidP="002216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22162B" w:rsidRPr="00082777" w:rsidRDefault="0022162B" w:rsidP="002216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22162B" w:rsidRPr="00082777" w:rsidRDefault="0022162B" w:rsidP="002216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2162B" w:rsidRDefault="0022162B" w:rsidP="002216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22162B" w:rsidRPr="00082777" w:rsidRDefault="0022162B" w:rsidP="002216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22162B" w:rsidRPr="00082777" w:rsidRDefault="0022162B" w:rsidP="002216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22162B" w:rsidRPr="00082777" w:rsidRDefault="0022162B" w:rsidP="002216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2162B" w:rsidRPr="00082777" w:rsidRDefault="0022162B" w:rsidP="002216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2162B" w:rsidRPr="00082777" w:rsidRDefault="0022162B" w:rsidP="002216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22162B" w:rsidRPr="00082777" w:rsidRDefault="0022162B" w:rsidP="002216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2162B" w:rsidRDefault="0022162B" w:rsidP="002216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22162B" w:rsidRPr="00082777" w:rsidRDefault="0022162B" w:rsidP="002216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2162B" w:rsidRPr="00082777" w:rsidRDefault="0022162B" w:rsidP="002216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22162B" w:rsidRPr="00082777" w:rsidRDefault="0022162B" w:rsidP="002216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22162B" w:rsidRDefault="0022162B" w:rsidP="002216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22162B" w:rsidRPr="00082777" w:rsidRDefault="0022162B" w:rsidP="002216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2162B" w:rsidRPr="00082777" w:rsidRDefault="0022162B" w:rsidP="002216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22162B" w:rsidRPr="00082777" w:rsidRDefault="0022162B" w:rsidP="002216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22162B" w:rsidRDefault="0022162B" w:rsidP="002216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162B" w:rsidRPr="00082777" w:rsidRDefault="0022162B" w:rsidP="002216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22162B" w:rsidRPr="00082777" w:rsidRDefault="0022162B" w:rsidP="002216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22162B" w:rsidRPr="00082777" w:rsidRDefault="0022162B" w:rsidP="002216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22162B" w:rsidRPr="00082777" w:rsidRDefault="0022162B" w:rsidP="002216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22162B" w:rsidRPr="00082777" w:rsidRDefault="0022162B" w:rsidP="0022162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22162B" w:rsidRPr="00082777" w:rsidRDefault="0022162B" w:rsidP="0022162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</w:t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22162B" w:rsidRPr="00082777" w:rsidRDefault="0022162B" w:rsidP="0022162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22162B" w:rsidRPr="00082777" w:rsidRDefault="0022162B" w:rsidP="0022162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22162B" w:rsidRPr="00082777" w:rsidRDefault="0022162B" w:rsidP="0022162B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22162B" w:rsidRPr="00082777" w:rsidRDefault="0022162B" w:rsidP="0022162B">
      <w:pPr>
        <w:spacing w:after="0" w:line="264" w:lineRule="auto"/>
        <w:ind w:left="120"/>
        <w:jc w:val="both"/>
        <w:rPr>
          <w:lang w:val="ru-RU"/>
        </w:rPr>
      </w:pPr>
    </w:p>
    <w:p w:rsidR="0022162B" w:rsidRPr="0022162B" w:rsidRDefault="0022162B" w:rsidP="0022162B">
      <w:pPr>
        <w:spacing w:after="0"/>
        <w:ind w:left="120"/>
      </w:pPr>
      <w:r w:rsidRPr="0022162B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162B" w:rsidRPr="0022162B" w:rsidRDefault="0022162B" w:rsidP="0022162B">
      <w:pPr>
        <w:spacing w:after="0"/>
        <w:ind w:left="120"/>
      </w:pPr>
      <w:r w:rsidRPr="0022162B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22162B">
        <w:rPr>
          <w:rFonts w:ascii="Times New Roman" w:hAnsi="Times New Roman"/>
          <w:b/>
          <w:color w:val="000000"/>
          <w:sz w:val="28"/>
        </w:rPr>
        <w:t>5</w:t>
      </w:r>
      <w:proofErr w:type="gramEnd"/>
      <w:r w:rsidRPr="0022162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  <w:proofErr w:type="spellEnd"/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мёртвой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о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семи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богатырях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</w:t>
            </w:r>
            <w:proofErr w:type="gram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Мороз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Красный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нос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</w:t>
            </w:r>
            <w:proofErr w:type="gram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«Лошадиная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фамилия», «Мальчики», «Хирургия» и др.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М.М.Зощенко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П. Катаева, В. П. Крапивина, Ю.П. Казакова, А. Г.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Алексина, В. П. Астафьева, В. К.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Ю.Я.Яковлева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И. Коваля, А. А.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Гиваргизова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С.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Аромштам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Ю.Абгарян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Снежная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королева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Л.Кэрролл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«Алиса в Стране Чудес» (главы);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Дж.Р.Р.Толкин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Сойера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«Сказание о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</w:t>
            </w:r>
            <w:proofErr w:type="gram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Э. Сетон-Томпсон. «Королевская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аналостанка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»; Дж. Даррелл. «Говорящий свёрток»; Дж. Лондон. «Белый Клык»; Дж. Р. Киплинг.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Маугли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Рикки-Тикки-Тави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</w:tbl>
    <w:p w:rsidR="0022162B" w:rsidRPr="0022162B" w:rsidRDefault="0022162B" w:rsidP="0022162B">
      <w:pPr>
        <w:sectPr w:rsidR="0022162B" w:rsidRPr="002216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162B" w:rsidRPr="0022162B" w:rsidRDefault="0022162B" w:rsidP="0022162B">
      <w:pPr>
        <w:spacing w:after="0"/>
        <w:ind w:left="120"/>
      </w:pPr>
      <w:r w:rsidRPr="0022162B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2162B" w:rsidRPr="0022162B" w:rsidRDefault="0022162B" w:rsidP="0022162B">
      <w:pPr>
        <w:spacing w:after="0"/>
        <w:ind w:left="120"/>
      </w:pPr>
      <w:r w:rsidRPr="0022162B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22162B">
        <w:rPr>
          <w:rFonts w:ascii="Times New Roman" w:hAnsi="Times New Roman"/>
          <w:b/>
          <w:color w:val="000000"/>
          <w:sz w:val="28"/>
        </w:rPr>
        <w:t>5</w:t>
      </w:r>
      <w:proofErr w:type="gramEnd"/>
      <w:r w:rsidRPr="0022162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4"/>
        <w:gridCol w:w="4335"/>
        <w:gridCol w:w="1262"/>
        <w:gridCol w:w="1841"/>
        <w:gridCol w:w="1910"/>
        <w:gridCol w:w="1347"/>
        <w:gridCol w:w="2861"/>
      </w:tblGrid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2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162B" w:rsidRPr="0022162B" w:rsidRDefault="0022162B" w:rsidP="0022162B"/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мифе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Легенда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пестушки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волшебной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Солдатская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шинель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Духовно-нравственный опыт народных сказок.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Эзоп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Лафонтен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Кокушка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"Волк на псарне", "Волк и Ягненок", "Ворона и Лисица"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Эзопов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произведениях поэта «Зимнее утро», «Зимний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няни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Волшебство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«Бородино»: история создания, тема,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 М. Ю. Лермонтова "Бородино". Выразительное чтение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Герасима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Развитие речи. И. С. Тургенев. Рассказ «Муму». Роль интерьера в произведении. Каморка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Герасима Подготовка к сочинению по рассказу И. С. Тургенева "Муму".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рассказу И. С. Тургенева "Муму".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«Крестьянские дети», «Школьник». 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Костылин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Нравственный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пленник</w:t>
            </w:r>
            <w:proofErr w:type="gram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».Картины</w:t>
            </w:r>
            <w:proofErr w:type="spellEnd"/>
            <w:proofErr w:type="gram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природы.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Чудная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…", "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Весенний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дождь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Вечер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Еще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весны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душистой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нега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Помню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долгий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зимний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вечер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…»,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Бледнеет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ночь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…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Туманов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пелена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где капустные грядки...», «Поет зима — аукает...», «Сыплет черемуха снегом...», «Край любимый!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снятся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[[Н. М. Рубцов. 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spellStart"/>
            <w:proofErr w:type="gram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речи.Поэтические</w:t>
            </w:r>
            <w:proofErr w:type="spellEnd"/>
            <w:proofErr w:type="gram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образы, настроения и картины в стихах о природе.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жизнь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«Лошадиная фамилия», «Хирургия»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«Галоша»,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Ёлка».Тема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«Галоша», «Ёлка» 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Л. Н. Андреев "Кусака", К. Г. Паустовский «Тёплый хлеб», «Заячьи лапы».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поступки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проблемы сказок и рассказов Л. Н. Андреева,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К.Г.Паустовского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Л. Н. Андреева,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«Никита»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«Никита»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А. Т. Твардовский «Рассказ танкиста»,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. "Майор привез мальчишку на лафете"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А. Т. Твардовский "Рассказ танкиста",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«Майор привез мальчишку на лафете».: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 П. Катаев. «Сын полка». Образ Вани Солнцева. 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А. Кассиль. "Дорогие мои мальчишки". Идейно-нравственные проблемы в произведении.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Отметки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Риммы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Лебедевой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детства. [[(не менее двух), например, произведения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В.П.Катаева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В.П.Крапивина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Ю.П.Казакова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А.Г.Алексина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В.К.Железникова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Ю.Я.Яковлева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Ю.И.Коваля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А.А.Гиваргизова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М.С.Аромштам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Н.Ю.Абгарян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.]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поступки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по произведениям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писателей. Проблематика произведений Ю. И. Коваль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Ю. И. Коваль "Приключения Васи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Куролесова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Р. Г. Гамзатов. «Журавли»; М. Карим. «Эту песню мать мне пела».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лирического героя в стихотворениях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Р.Г.Гамзатова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М.Карима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«Снежная королева».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 Кэрролл. «Алиса в Стране Чудес» (главы)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 Кэрролл. «Алиса в Стране Чудес» (главы)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мир литературной сказки.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М. Твен. «Приключения Тома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Лондон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Сказание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М. Твен. «Приключения Тома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Лондон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Сказание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Марк Твен. «Приключения Тома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Тематика произведения. Сюжет. Система персонажей.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«Приключения Тома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proofErr w:type="spellStart"/>
            <w:proofErr w:type="gram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Стивенсон.«</w:t>
            </w:r>
            <w:proofErr w:type="gram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Остров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сокровищ», «Чёрная стрела» (главы по </w:t>
            </w: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 Обзор по зарубежной приключенческой прозе.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сюжеты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Р.Л.Стивенсон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Э. Сетон-Томпсон.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Арно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»; Дж. Р. Киплинг. «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Рикки-Тикки-Тави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»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22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2162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2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2162B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</w:pPr>
          </w:p>
        </w:tc>
      </w:tr>
      <w:tr w:rsidR="0022162B" w:rsidRPr="0022162B" w:rsidTr="00221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rPr>
                <w:lang w:val="ru-RU"/>
              </w:rPr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>
            <w:pPr>
              <w:spacing w:after="0"/>
              <w:ind w:left="135"/>
              <w:jc w:val="center"/>
            </w:pPr>
            <w:r w:rsidRPr="0022162B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162B" w:rsidRPr="0022162B" w:rsidRDefault="0022162B" w:rsidP="0022162B"/>
        </w:tc>
      </w:tr>
    </w:tbl>
    <w:p w:rsidR="00A43B3C" w:rsidRDefault="0022162B" w:rsidP="0022162B">
      <w:pPr>
        <w:spacing w:after="0"/>
        <w:ind w:left="120"/>
      </w:pPr>
      <w:r w:rsidRPr="0022162B">
        <w:br/>
      </w:r>
    </w:p>
    <w:p w:rsidR="00A43B3C" w:rsidRDefault="00A43B3C" w:rsidP="0022162B">
      <w:pPr>
        <w:spacing w:after="0"/>
        <w:ind w:left="120"/>
      </w:pPr>
    </w:p>
    <w:p w:rsidR="00A43B3C" w:rsidRDefault="00A43B3C" w:rsidP="0022162B">
      <w:pPr>
        <w:spacing w:after="0"/>
        <w:ind w:left="120"/>
      </w:pPr>
    </w:p>
    <w:p w:rsidR="00A43B3C" w:rsidRDefault="00A43B3C" w:rsidP="0022162B">
      <w:pPr>
        <w:spacing w:after="0"/>
        <w:ind w:left="120"/>
      </w:pPr>
    </w:p>
    <w:p w:rsidR="00A43B3C" w:rsidRDefault="00A43B3C" w:rsidP="0022162B">
      <w:pPr>
        <w:spacing w:after="0"/>
        <w:ind w:left="120"/>
      </w:pPr>
    </w:p>
    <w:p w:rsidR="0022162B" w:rsidRPr="00082777" w:rsidRDefault="0022162B" w:rsidP="0022162B">
      <w:pPr>
        <w:spacing w:after="0"/>
        <w:ind w:left="120"/>
        <w:rPr>
          <w:lang w:val="ru-RU"/>
        </w:rPr>
      </w:pPr>
      <w:r w:rsidRPr="0022162B">
        <w:lastRenderedPageBreak/>
        <w:br/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2162B" w:rsidRPr="00082777" w:rsidRDefault="0022162B" w:rsidP="00A43B3C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2162B" w:rsidRPr="00082777" w:rsidRDefault="0022162B" w:rsidP="00A43B3C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​‌• Литература (в 2 частях), 5 класс/ Коровина В.Я., Журавлев В.П., Коровин В.И., Акционерное общество «Издательство «Просвещение»</w:t>
      </w:r>
      <w:bookmarkStart w:id="20" w:name="_GoBack"/>
      <w:bookmarkEnd w:id="20"/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​‌</w:t>
      </w:r>
      <w:bookmarkStart w:id="21" w:name="07c44318-62d7-4b94-a93e-5453a0a6fe07"/>
      <w:r w:rsidRPr="00082777">
        <w:rPr>
          <w:rFonts w:ascii="Times New Roman" w:hAnsi="Times New Roman"/>
          <w:color w:val="000000"/>
          <w:sz w:val="28"/>
          <w:lang w:val="ru-RU"/>
        </w:rPr>
        <w:t>Словарь литературоведческих терминов</w:t>
      </w:r>
      <w:bookmarkEnd w:id="21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</w:p>
    <w:p w:rsidR="0022162B" w:rsidRPr="00082777" w:rsidRDefault="0022162B" w:rsidP="00A43B3C">
      <w:pPr>
        <w:spacing w:after="0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</w:t>
      </w:r>
    </w:p>
    <w:p w:rsidR="0022162B" w:rsidRPr="00082777" w:rsidRDefault="0022162B" w:rsidP="00A43B3C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162B" w:rsidRPr="00984E16" w:rsidRDefault="0022162B" w:rsidP="00A43B3C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​‌1. Контрольно-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измерительныематериалы.Литература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:5класс/Сост.Л.В.Антонова.–М.:ВАКО, 2018. – 96 с. – (Контрольно-измерительные материалы).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2. Словарьлитературныхтерминов/Сост.И.В.Клюхина.–2-еизд.,перераб.–М.:ВАКО,2011.–96 с. – (Школьный словарик).</w:t>
      </w:r>
      <w:r w:rsidRPr="00082777">
        <w:rPr>
          <w:sz w:val="28"/>
          <w:lang w:val="ru-RU"/>
        </w:rPr>
        <w:br/>
      </w:r>
      <w:bookmarkStart w:id="22" w:name="965c2f96-378d-4c13-9dce-56f666e6bfa8"/>
      <w:bookmarkEnd w:id="22"/>
      <w:r w:rsidRPr="00984E1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2162B" w:rsidRPr="00984E16" w:rsidRDefault="0022162B" w:rsidP="00A43B3C">
      <w:pPr>
        <w:spacing w:after="0"/>
        <w:ind w:left="120"/>
        <w:rPr>
          <w:lang w:val="ru-RU"/>
        </w:rPr>
      </w:pPr>
    </w:p>
    <w:p w:rsidR="0022162B" w:rsidRPr="00082777" w:rsidRDefault="0022162B" w:rsidP="00A43B3C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162B" w:rsidRPr="0022162B" w:rsidRDefault="0022162B" w:rsidP="00A43B3C">
      <w:pPr>
        <w:spacing w:after="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</w:t>
      </w:r>
      <w:r w:rsidRPr="00082777">
        <w:rPr>
          <w:rFonts w:ascii="Times New Roman" w:hAnsi="Times New Roman"/>
          <w:color w:val="333333"/>
          <w:sz w:val="28"/>
          <w:lang w:val="ru-RU"/>
        </w:rPr>
        <w:t>​‌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Единаяколлекцияцифровыхобразовательныхресурсов</w:t>
      </w:r>
      <w:proofErr w:type="spellEnd"/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8277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- - -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82777">
        <w:rPr>
          <w:rFonts w:ascii="Times New Roman" w:hAnsi="Times New Roman"/>
          <w:color w:val="000000"/>
          <w:sz w:val="28"/>
          <w:lang w:val="ru-RU"/>
        </w:rPr>
        <w:t>/14/5/,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modules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op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modload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name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Web</w:t>
      </w:r>
      <w:r w:rsidRPr="0008277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Links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file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index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08277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op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viewlink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cid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=299 </w:t>
      </w:r>
      <w:r>
        <w:rPr>
          <w:rFonts w:ascii="Times New Roman" w:hAnsi="Times New Roman"/>
          <w:color w:val="000000"/>
          <w:sz w:val="28"/>
        </w:rPr>
        <w:t>fids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[]=269/ Каталог образовательных ресурсов по литературе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litera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Коллекция: русская и зарубежная литература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lit</w:t>
      </w:r>
      <w:r w:rsidRPr="00082777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– Электронная версия газеты «Литература». Сайт для учителей «Я иду на урок литературы»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olympiads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turlom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Турнир имени М. В. Ломоносова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svetozar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ОткрытаямеждународнаяИнтернет-олимпиадашкольниковпо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русскому языку «Светозар»</w:t>
      </w:r>
    </w:p>
    <w:sectPr w:rsidR="0022162B" w:rsidRPr="0022162B" w:rsidSect="002216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39CC"/>
    <w:multiLevelType w:val="multilevel"/>
    <w:tmpl w:val="200E3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820004"/>
    <w:multiLevelType w:val="multilevel"/>
    <w:tmpl w:val="AF061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464A32"/>
    <w:multiLevelType w:val="multilevel"/>
    <w:tmpl w:val="236AD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5545C0"/>
    <w:multiLevelType w:val="multilevel"/>
    <w:tmpl w:val="1A6CE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534B6A"/>
    <w:multiLevelType w:val="multilevel"/>
    <w:tmpl w:val="DEA60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DA1133"/>
    <w:multiLevelType w:val="multilevel"/>
    <w:tmpl w:val="15C8F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271A7D"/>
    <w:multiLevelType w:val="multilevel"/>
    <w:tmpl w:val="CF185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CB2187"/>
    <w:multiLevelType w:val="multilevel"/>
    <w:tmpl w:val="C93C8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932480"/>
    <w:multiLevelType w:val="multilevel"/>
    <w:tmpl w:val="14C64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4D3781"/>
    <w:multiLevelType w:val="multilevel"/>
    <w:tmpl w:val="025E1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402810"/>
    <w:multiLevelType w:val="multilevel"/>
    <w:tmpl w:val="652A5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F11954"/>
    <w:multiLevelType w:val="multilevel"/>
    <w:tmpl w:val="DD34D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C5D13"/>
    <w:multiLevelType w:val="multilevel"/>
    <w:tmpl w:val="B7EA0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D805B4E"/>
    <w:multiLevelType w:val="multilevel"/>
    <w:tmpl w:val="2640C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9352CF"/>
    <w:multiLevelType w:val="multilevel"/>
    <w:tmpl w:val="14DCA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0942BD"/>
    <w:multiLevelType w:val="multilevel"/>
    <w:tmpl w:val="06E49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1F150A"/>
    <w:multiLevelType w:val="multilevel"/>
    <w:tmpl w:val="9C90B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AC342C"/>
    <w:multiLevelType w:val="multilevel"/>
    <w:tmpl w:val="6156A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460293"/>
    <w:multiLevelType w:val="multilevel"/>
    <w:tmpl w:val="FA427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AB2C58"/>
    <w:multiLevelType w:val="multilevel"/>
    <w:tmpl w:val="EA101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8C351D"/>
    <w:multiLevelType w:val="hybridMultilevel"/>
    <w:tmpl w:val="9AC4C5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127DE"/>
    <w:multiLevelType w:val="multilevel"/>
    <w:tmpl w:val="3F889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CB67C8"/>
    <w:multiLevelType w:val="multilevel"/>
    <w:tmpl w:val="786A1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266626"/>
    <w:multiLevelType w:val="multilevel"/>
    <w:tmpl w:val="FE34B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23"/>
  </w:num>
  <w:num w:numId="4">
    <w:abstractNumId w:val="0"/>
  </w:num>
  <w:num w:numId="5">
    <w:abstractNumId w:val="18"/>
  </w:num>
  <w:num w:numId="6">
    <w:abstractNumId w:val="13"/>
  </w:num>
  <w:num w:numId="7">
    <w:abstractNumId w:val="1"/>
  </w:num>
  <w:num w:numId="8">
    <w:abstractNumId w:val="6"/>
  </w:num>
  <w:num w:numId="9">
    <w:abstractNumId w:val="11"/>
  </w:num>
  <w:num w:numId="10">
    <w:abstractNumId w:val="17"/>
  </w:num>
  <w:num w:numId="11">
    <w:abstractNumId w:val="22"/>
  </w:num>
  <w:num w:numId="12">
    <w:abstractNumId w:val="4"/>
  </w:num>
  <w:num w:numId="13">
    <w:abstractNumId w:val="21"/>
  </w:num>
  <w:num w:numId="14">
    <w:abstractNumId w:val="7"/>
  </w:num>
  <w:num w:numId="15">
    <w:abstractNumId w:val="19"/>
  </w:num>
  <w:num w:numId="16">
    <w:abstractNumId w:val="16"/>
  </w:num>
  <w:num w:numId="17">
    <w:abstractNumId w:val="14"/>
  </w:num>
  <w:num w:numId="18">
    <w:abstractNumId w:val="10"/>
  </w:num>
  <w:num w:numId="19">
    <w:abstractNumId w:val="8"/>
  </w:num>
  <w:num w:numId="20">
    <w:abstractNumId w:val="12"/>
  </w:num>
  <w:num w:numId="21">
    <w:abstractNumId w:val="3"/>
  </w:num>
  <w:num w:numId="22">
    <w:abstractNumId w:val="9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62B"/>
    <w:rsid w:val="0022162B"/>
    <w:rsid w:val="00A43B3C"/>
    <w:rsid w:val="00BF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25DBF"/>
  <w15:chartTrackingRefBased/>
  <w15:docId w15:val="{8EA1497C-0755-4E2C-AE38-9233520D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62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216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16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216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16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62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216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2162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2162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2162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62B"/>
    <w:rPr>
      <w:lang w:val="en-US"/>
    </w:rPr>
  </w:style>
  <w:style w:type="paragraph" w:styleId="a5">
    <w:name w:val="Normal Indent"/>
    <w:basedOn w:val="a"/>
    <w:uiPriority w:val="99"/>
    <w:unhideWhenUsed/>
    <w:rsid w:val="0022162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2162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2162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2162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22162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2162B"/>
    <w:rPr>
      <w:i/>
      <w:iCs/>
    </w:rPr>
  </w:style>
  <w:style w:type="character" w:styleId="ab">
    <w:name w:val="Hyperlink"/>
    <w:basedOn w:val="a0"/>
    <w:uiPriority w:val="99"/>
    <w:unhideWhenUsed/>
    <w:rsid w:val="0022162B"/>
    <w:rPr>
      <w:color w:val="0563C1" w:themeColor="hyperlink"/>
      <w:u w:val="single"/>
    </w:rPr>
  </w:style>
  <w:style w:type="paragraph" w:styleId="ac">
    <w:name w:val="Body Text"/>
    <w:basedOn w:val="a"/>
    <w:link w:val="ad"/>
    <w:uiPriority w:val="1"/>
    <w:qFormat/>
    <w:rsid w:val="0022162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d">
    <w:name w:val="Основной текст Знак"/>
    <w:basedOn w:val="a0"/>
    <w:link w:val="ac"/>
    <w:uiPriority w:val="1"/>
    <w:rsid w:val="0022162B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22162B"/>
    <w:rPr>
      <w:rFonts w:ascii="Times New Roman" w:eastAsia="Times New Roman" w:hAnsi="Times New Roman" w:cs="Times New Roman"/>
    </w:rPr>
  </w:style>
  <w:style w:type="paragraph" w:styleId="22">
    <w:name w:val="Body Text 2"/>
    <w:basedOn w:val="a"/>
    <w:link w:val="21"/>
    <w:uiPriority w:val="99"/>
    <w:semiHidden/>
    <w:unhideWhenUsed/>
    <w:rsid w:val="0022162B"/>
    <w:pPr>
      <w:widowControl w:val="0"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msonormalbullet2gifbullet1gif">
    <w:name w:val="msonormalbullet2gifbullet1.gif"/>
    <w:basedOn w:val="a"/>
    <w:rsid w:val="00221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">
    <w:name w:val="msonormalbullet2gifbullet2.gif"/>
    <w:basedOn w:val="a"/>
    <w:rsid w:val="00221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8a19629c" TargetMode="External"/><Relationship Id="rId47" Type="http://schemas.openxmlformats.org/officeDocument/2006/relationships/hyperlink" Target="https://m.edsoo.ru/8a196a9e" TargetMode="External"/><Relationship Id="rId63" Type="http://schemas.openxmlformats.org/officeDocument/2006/relationships/hyperlink" Target="https://m.edsoo.ru/8a197fa2" TargetMode="External"/><Relationship Id="rId68" Type="http://schemas.openxmlformats.org/officeDocument/2006/relationships/hyperlink" Target="https://m.edsoo.ru/8a198c36" TargetMode="External"/><Relationship Id="rId84" Type="http://schemas.openxmlformats.org/officeDocument/2006/relationships/hyperlink" Target="https://m.edsoo.ru/8a199366" TargetMode="External"/><Relationship Id="rId89" Type="http://schemas.openxmlformats.org/officeDocument/2006/relationships/hyperlink" Target="https://m.edsoo.ru/8bc2662a" TargetMode="External"/><Relationship Id="rId112" Type="http://schemas.openxmlformats.org/officeDocument/2006/relationships/hyperlink" Target="https://m.edsoo.ru/8bc26e9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8bc28f4c" TargetMode="Externa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8a195c02" TargetMode="External"/><Relationship Id="rId40" Type="http://schemas.openxmlformats.org/officeDocument/2006/relationships/hyperlink" Target="https://m.edsoo.ru/8a196062" TargetMode="External"/><Relationship Id="rId45" Type="http://schemas.openxmlformats.org/officeDocument/2006/relationships/hyperlink" Target="https://m.edsoo.ru/8a19671a" TargetMode="External"/><Relationship Id="rId53" Type="http://schemas.openxmlformats.org/officeDocument/2006/relationships/hyperlink" Target="https://m.edsoo.ru/8a19720a" TargetMode="External"/><Relationship Id="rId58" Type="http://schemas.openxmlformats.org/officeDocument/2006/relationships/hyperlink" Target="https://m.edsoo.ru/8a197840" TargetMode="External"/><Relationship Id="rId66" Type="http://schemas.openxmlformats.org/officeDocument/2006/relationships/hyperlink" Target="https://m.edsoo.ru/8a19898e" TargetMode="External"/><Relationship Id="rId74" Type="http://schemas.openxmlformats.org/officeDocument/2006/relationships/hyperlink" Target="https://m.edsoo.ru/8a199028" TargetMode="External"/><Relationship Id="rId79" Type="http://schemas.openxmlformats.org/officeDocument/2006/relationships/hyperlink" Target="https://m.edsoo.ru/8a1995aa" TargetMode="External"/><Relationship Id="rId87" Type="http://schemas.openxmlformats.org/officeDocument/2006/relationships/hyperlink" Target="https://m.edsoo.ru/8bc29050" TargetMode="External"/><Relationship Id="rId102" Type="http://schemas.openxmlformats.org/officeDocument/2006/relationships/hyperlink" Target="https://m.edsoo.ru/8bc288a8" TargetMode="External"/><Relationship Id="rId110" Type="http://schemas.openxmlformats.org/officeDocument/2006/relationships/hyperlink" Target="https://m.edsoo.ru/8bc2a108" TargetMode="External"/><Relationship Id="rId5" Type="http://schemas.openxmlformats.org/officeDocument/2006/relationships/hyperlink" Target="https://m.edsoo.ru/7f413e80" TargetMode="External"/><Relationship Id="rId61" Type="http://schemas.openxmlformats.org/officeDocument/2006/relationships/hyperlink" Target="https://m.edsoo.ru/8a198128" TargetMode="External"/><Relationship Id="rId82" Type="http://schemas.openxmlformats.org/officeDocument/2006/relationships/hyperlink" Target="https://m.edsoo.ru/8a199b04" TargetMode="External"/><Relationship Id="rId90" Type="http://schemas.openxmlformats.org/officeDocument/2006/relationships/hyperlink" Target="https://m.edsoo.ru/8bc26ba2" TargetMode="External"/><Relationship Id="rId95" Type="http://schemas.openxmlformats.org/officeDocument/2006/relationships/hyperlink" Target="https://m.edsoo.ru/8bc27b60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8a195946" TargetMode="External"/><Relationship Id="rId43" Type="http://schemas.openxmlformats.org/officeDocument/2006/relationships/hyperlink" Target="https://m.edsoo.ru/8a196418" TargetMode="External"/><Relationship Id="rId48" Type="http://schemas.openxmlformats.org/officeDocument/2006/relationships/hyperlink" Target="https://m.edsoo.ru/8a196bfc" TargetMode="External"/><Relationship Id="rId56" Type="http://schemas.openxmlformats.org/officeDocument/2006/relationships/hyperlink" Target="https://m.edsoo.ru/8a197610" TargetMode="External"/><Relationship Id="rId64" Type="http://schemas.openxmlformats.org/officeDocument/2006/relationships/hyperlink" Target="https://m.edsoo.ru/8a198754" TargetMode="External"/><Relationship Id="rId69" Type="http://schemas.openxmlformats.org/officeDocument/2006/relationships/hyperlink" Target="https://m.edsoo.ru/8a198268" TargetMode="External"/><Relationship Id="rId77" Type="http://schemas.openxmlformats.org/officeDocument/2006/relationships/hyperlink" Target="https://m.edsoo.ru/8a199258" TargetMode="External"/><Relationship Id="rId100" Type="http://schemas.openxmlformats.org/officeDocument/2006/relationships/hyperlink" Target="https://m.edsoo.ru/8bc27926" TargetMode="External"/><Relationship Id="rId105" Type="http://schemas.openxmlformats.org/officeDocument/2006/relationships/hyperlink" Target="https://m.edsoo.ru/8bc28e52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8a196fee" TargetMode="External"/><Relationship Id="rId72" Type="http://schemas.openxmlformats.org/officeDocument/2006/relationships/hyperlink" Target="https://m.edsoo.ru/8a1985ce" TargetMode="External"/><Relationship Id="rId80" Type="http://schemas.openxmlformats.org/officeDocument/2006/relationships/hyperlink" Target="https://m.edsoo.ru/8a199820" TargetMode="External"/><Relationship Id="rId85" Type="http://schemas.openxmlformats.org/officeDocument/2006/relationships/hyperlink" Target="https://m.edsoo.ru/8a199d48" TargetMode="External"/><Relationship Id="rId93" Type="http://schemas.openxmlformats.org/officeDocument/2006/relationships/hyperlink" Target="https://m.edsoo.ru/8bc28452" TargetMode="External"/><Relationship Id="rId98" Type="http://schemas.openxmlformats.org/officeDocument/2006/relationships/hyperlink" Target="https://m.edsoo.ru/8bc27f9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8a19572a" TargetMode="External"/><Relationship Id="rId38" Type="http://schemas.openxmlformats.org/officeDocument/2006/relationships/hyperlink" Target="https://m.edsoo.ru/8a195d1a" TargetMode="External"/><Relationship Id="rId46" Type="http://schemas.openxmlformats.org/officeDocument/2006/relationships/hyperlink" Target="https://m.edsoo.ru/8a19685a" TargetMode="External"/><Relationship Id="rId59" Type="http://schemas.openxmlformats.org/officeDocument/2006/relationships/hyperlink" Target="https://m.edsoo.ru/8a197bb0" TargetMode="External"/><Relationship Id="rId67" Type="http://schemas.openxmlformats.org/officeDocument/2006/relationships/hyperlink" Target="https://m.edsoo.ru/8a198aba" TargetMode="External"/><Relationship Id="rId103" Type="http://schemas.openxmlformats.org/officeDocument/2006/relationships/hyperlink" Target="https://m.edsoo.ru/8bc28b32" TargetMode="External"/><Relationship Id="rId108" Type="http://schemas.openxmlformats.org/officeDocument/2006/relationships/hyperlink" Target="https://m.edsoo.ru/8bc2a3a6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8a196170" TargetMode="External"/><Relationship Id="rId54" Type="http://schemas.openxmlformats.org/officeDocument/2006/relationships/hyperlink" Target="https://m.edsoo.ru/8a197354" TargetMode="External"/><Relationship Id="rId62" Type="http://schemas.openxmlformats.org/officeDocument/2006/relationships/hyperlink" Target="https://m.edsoo.ru/8a197e58" TargetMode="External"/><Relationship Id="rId70" Type="http://schemas.openxmlformats.org/officeDocument/2006/relationships/hyperlink" Target="https://m.edsoo.ru/8a198380" TargetMode="External"/><Relationship Id="rId75" Type="http://schemas.openxmlformats.org/officeDocument/2006/relationships/hyperlink" Target="https://m.edsoo.ru/8a198ea2" TargetMode="External"/><Relationship Id="rId83" Type="http://schemas.openxmlformats.org/officeDocument/2006/relationships/hyperlink" Target="https://m.edsoo.ru/8a199c30" TargetMode="External"/><Relationship Id="rId88" Type="http://schemas.openxmlformats.org/officeDocument/2006/relationships/hyperlink" Target="https://m.edsoo.ru/8bc29154" TargetMode="External"/><Relationship Id="rId91" Type="http://schemas.openxmlformats.org/officeDocument/2006/relationships/hyperlink" Target="https://m.edsoo.ru/8bc26918" TargetMode="External"/><Relationship Id="rId96" Type="http://schemas.openxmlformats.org/officeDocument/2006/relationships/hyperlink" Target="https://m.edsoo.ru/8bc27c82" TargetMode="External"/><Relationship Id="rId111" Type="http://schemas.openxmlformats.org/officeDocument/2006/relationships/hyperlink" Target="https://m.edsoo.ru/8bc26d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8a195a5e" TargetMode="External"/><Relationship Id="rId49" Type="http://schemas.openxmlformats.org/officeDocument/2006/relationships/hyperlink" Target="https://m.edsoo.ru/8a196daa" TargetMode="External"/><Relationship Id="rId57" Type="http://schemas.openxmlformats.org/officeDocument/2006/relationships/hyperlink" Target="https://m.edsoo.ru/8a197728" TargetMode="External"/><Relationship Id="rId106" Type="http://schemas.openxmlformats.org/officeDocument/2006/relationships/hyperlink" Target="https://m.edsoo.ru/8bc28d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8a19658a" TargetMode="External"/><Relationship Id="rId52" Type="http://schemas.openxmlformats.org/officeDocument/2006/relationships/hyperlink" Target="https://m.edsoo.ru/8a1970fc" TargetMode="External"/><Relationship Id="rId60" Type="http://schemas.openxmlformats.org/officeDocument/2006/relationships/hyperlink" Target="https://m.edsoo.ru/8a197d4a" TargetMode="External"/><Relationship Id="rId65" Type="http://schemas.openxmlformats.org/officeDocument/2006/relationships/hyperlink" Target="https://m.edsoo.ru/8a198876" TargetMode="External"/><Relationship Id="rId73" Type="http://schemas.openxmlformats.org/officeDocument/2006/relationships/hyperlink" Target="https://m.edsoo.ru/8a198d80" TargetMode="External"/><Relationship Id="rId78" Type="http://schemas.openxmlformats.org/officeDocument/2006/relationships/hyperlink" Target="https://m.edsoo.ru/8a19947e" TargetMode="External"/><Relationship Id="rId81" Type="http://schemas.openxmlformats.org/officeDocument/2006/relationships/hyperlink" Target="https://m.edsoo.ru/8a1999e2" TargetMode="External"/><Relationship Id="rId86" Type="http://schemas.openxmlformats.org/officeDocument/2006/relationships/hyperlink" Target="https://m.edsoo.ru/8a199e60" TargetMode="External"/><Relationship Id="rId94" Type="http://schemas.openxmlformats.org/officeDocument/2006/relationships/hyperlink" Target="https://m.edsoo.ru/8bc28574" TargetMode="External"/><Relationship Id="rId99" Type="http://schemas.openxmlformats.org/officeDocument/2006/relationships/hyperlink" Target="https://m.edsoo.ru/8bc28146" TargetMode="External"/><Relationship Id="rId101" Type="http://schemas.openxmlformats.org/officeDocument/2006/relationships/hyperlink" Target="https://m.edsoo.ru/8bc27a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8a195e28" TargetMode="External"/><Relationship Id="rId109" Type="http://schemas.openxmlformats.org/officeDocument/2006/relationships/hyperlink" Target="https://m.edsoo.ru/8bc29fd2" TargetMode="External"/><Relationship Id="rId34" Type="http://schemas.openxmlformats.org/officeDocument/2006/relationships/hyperlink" Target="https://m.edsoo.ru/8a195838" TargetMode="External"/><Relationship Id="rId50" Type="http://schemas.openxmlformats.org/officeDocument/2006/relationships/hyperlink" Target="https://m.edsoo.ru/8a196ed6" TargetMode="External"/><Relationship Id="rId55" Type="http://schemas.openxmlformats.org/officeDocument/2006/relationships/hyperlink" Target="https://m.edsoo.ru/8a1974e4" TargetMode="External"/><Relationship Id="rId76" Type="http://schemas.openxmlformats.org/officeDocument/2006/relationships/hyperlink" Target="https://m.edsoo.ru/8a19914a" TargetMode="External"/><Relationship Id="rId97" Type="http://schemas.openxmlformats.org/officeDocument/2006/relationships/hyperlink" Target="https://m.edsoo.ru/8bc27da4" TargetMode="External"/><Relationship Id="rId104" Type="http://schemas.openxmlformats.org/officeDocument/2006/relationships/hyperlink" Target="https://m.edsoo.ru/8bc28c36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8a198498" TargetMode="External"/><Relationship Id="rId92" Type="http://schemas.openxmlformats.org/officeDocument/2006/relationships/hyperlink" Target="https://m.edsoo.ru/8bc26a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8943</Words>
  <Characters>50979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1</cp:revision>
  <dcterms:created xsi:type="dcterms:W3CDTF">2023-09-14T16:52:00Z</dcterms:created>
  <dcterms:modified xsi:type="dcterms:W3CDTF">2023-09-14T17:05:00Z</dcterms:modified>
</cp:coreProperties>
</file>